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D2EE" w14:textId="56D14A5E" w:rsidR="00CE2FEF" w:rsidRDefault="00CE2FEF" w:rsidP="00CE2FEF">
      <w:pPr>
        <w:pStyle w:val="Heading1"/>
      </w:pPr>
      <w:r>
        <w:t>Transcript for Ohio State Accessibility</w:t>
      </w:r>
    </w:p>
    <w:p w14:paraId="70708180" w14:textId="77777777" w:rsidR="00CE2FEF" w:rsidRDefault="00CE2FEF" w:rsidP="00CE2FEF">
      <w:r w:rsidRPr="00CE2FEF">
        <w:t>[MUSIC]</w:t>
      </w:r>
    </w:p>
    <w:p w14:paraId="35813C63" w14:textId="0CBC4931" w:rsidR="00CE2FEF" w:rsidRPr="00CE2FEF" w:rsidRDefault="00CE2FEF" w:rsidP="00CE2FEF">
      <w:pPr>
        <w:pStyle w:val="Heading2"/>
        <w:rPr>
          <w:rFonts w:eastAsia="Times New Roman"/>
        </w:rPr>
      </w:pPr>
      <w:r>
        <w:t>Narrator speaks over images of people using websites.</w:t>
      </w:r>
    </w:p>
    <w:p w14:paraId="2724F8D2" w14:textId="77777777" w:rsidR="00CE2FEF" w:rsidRPr="00CE2FEF" w:rsidRDefault="00CE2FEF" w:rsidP="00CE2FEF">
      <w:r w:rsidRPr="00CE2FEF">
        <w:t xml:space="preserve">A website may look great and seem easy to navigate, but imagine, you're someone </w:t>
      </w:r>
      <w:proofErr w:type="gramStart"/>
      <w:r w:rsidRPr="00CE2FEF">
        <w:t>who</w:t>
      </w:r>
      <w:proofErr w:type="gramEnd"/>
    </w:p>
    <w:p w14:paraId="506A6ABA" w14:textId="77777777" w:rsidR="00CE2FEF" w:rsidRPr="00CE2FEF" w:rsidRDefault="00CE2FEF" w:rsidP="00CE2FEF">
      <w:r w:rsidRPr="00CE2FEF">
        <w:t>uses assistive technology like a screen reader to get around the web.</w:t>
      </w:r>
    </w:p>
    <w:p w14:paraId="1D8D44A1" w14:textId="77777777" w:rsidR="00CE2FEF" w:rsidRPr="00CE2FEF" w:rsidRDefault="00CE2FEF" w:rsidP="00CE2FEF">
      <w:r w:rsidRPr="00CE2FEF">
        <w:t>An inaccessible website may not be accurately processed or</w:t>
      </w:r>
    </w:p>
    <w:p w14:paraId="4F8E8CE9" w14:textId="77777777" w:rsidR="00CE2FEF" w:rsidRDefault="00CE2FEF" w:rsidP="00CE2FEF">
      <w:r w:rsidRPr="00CE2FEF">
        <w:t>understood by a user.</w:t>
      </w:r>
    </w:p>
    <w:p w14:paraId="666AC68E" w14:textId="2A41BA03" w:rsidR="00CE2FEF" w:rsidRPr="00CE2FEF" w:rsidRDefault="00CE2FEF" w:rsidP="00CE2FEF">
      <w:pPr>
        <w:pStyle w:val="Heading2"/>
        <w:rPr>
          <w:rFonts w:eastAsia="Times New Roman"/>
        </w:rPr>
      </w:pPr>
      <w:r>
        <w:t>Images of a user filling out a form with the assistance of a screen reader, we hear the voice of the screen reader.  An image of the form screen is blurred.</w:t>
      </w:r>
    </w:p>
    <w:p w14:paraId="2AC097DE" w14:textId="64942669" w:rsidR="00CE2FEF" w:rsidRPr="00CE2FEF" w:rsidRDefault="00CE2FEF" w:rsidP="00CE2FEF">
      <w:r w:rsidRPr="00CE2FEF">
        <w:t xml:space="preserve">Edit has </w:t>
      </w:r>
      <w:proofErr w:type="gramStart"/>
      <w:r w:rsidRPr="00CE2FEF">
        <w:t>autocomplete</w:t>
      </w:r>
      <w:proofErr w:type="gramEnd"/>
      <w:r w:rsidRPr="00CE2FEF">
        <w:t>, blank.</w:t>
      </w:r>
    </w:p>
    <w:p w14:paraId="398EF598" w14:textId="77777777" w:rsidR="00CE2FEF" w:rsidRPr="00CE2FEF" w:rsidRDefault="00CE2FEF" w:rsidP="00CE2FEF">
      <w:r w:rsidRPr="00CE2FEF">
        <w:t xml:space="preserve">Edit has </w:t>
      </w:r>
      <w:proofErr w:type="gramStart"/>
      <w:r w:rsidRPr="00CE2FEF">
        <w:t>autocomplete</w:t>
      </w:r>
      <w:proofErr w:type="gramEnd"/>
      <w:r w:rsidRPr="00CE2FEF">
        <w:t>, blank.</w:t>
      </w:r>
    </w:p>
    <w:p w14:paraId="3C7088CF" w14:textId="77777777" w:rsidR="00CE2FEF" w:rsidRDefault="00CE2FEF" w:rsidP="00CE2FEF">
      <w:r w:rsidRPr="00CE2FEF">
        <w:t xml:space="preserve">Edit has </w:t>
      </w:r>
      <w:proofErr w:type="gramStart"/>
      <w:r w:rsidRPr="00CE2FEF">
        <w:t>autocomplete</w:t>
      </w:r>
      <w:proofErr w:type="gramEnd"/>
      <w:r w:rsidRPr="00CE2FEF">
        <w:t>, blank.</w:t>
      </w:r>
    </w:p>
    <w:p w14:paraId="2E55896B" w14:textId="69A562BE" w:rsidR="00CE2FEF" w:rsidRPr="00CE2FEF" w:rsidRDefault="00CE2FEF" w:rsidP="00CE2FEF">
      <w:pPr>
        <w:pStyle w:val="Heading2"/>
        <w:rPr>
          <w:rFonts w:eastAsia="Times New Roman"/>
        </w:rPr>
      </w:pPr>
      <w:r>
        <w:t>Narrator</w:t>
      </w:r>
    </w:p>
    <w:p w14:paraId="443D36B4" w14:textId="7BAF6300" w:rsidR="00CE2FEF" w:rsidRPr="00CE2FEF" w:rsidRDefault="00CE2FEF" w:rsidP="00CE2FEF">
      <w:r w:rsidRPr="00CE2FEF">
        <w:t xml:space="preserve">An accessible website </w:t>
      </w:r>
      <w:proofErr w:type="gramStart"/>
      <w:r w:rsidRPr="00CE2FEF">
        <w:t>is able to</w:t>
      </w:r>
      <w:proofErr w:type="gramEnd"/>
      <w:r w:rsidRPr="00CE2FEF">
        <w:t xml:space="preserve"> be accurately processed and</w:t>
      </w:r>
    </w:p>
    <w:p w14:paraId="7B68787F" w14:textId="77777777" w:rsidR="00CE2FEF" w:rsidRDefault="00CE2FEF" w:rsidP="00CE2FEF">
      <w:r w:rsidRPr="00CE2FEF">
        <w:t>understood by all users.</w:t>
      </w:r>
    </w:p>
    <w:p w14:paraId="53B30AF6" w14:textId="4D2F518C" w:rsidR="00CE2FEF" w:rsidRPr="00CE2FEF" w:rsidRDefault="00CE2FEF" w:rsidP="00CE2FEF">
      <w:pPr>
        <w:pStyle w:val="Heading2"/>
        <w:rPr>
          <w:rFonts w:eastAsia="Times New Roman"/>
        </w:rPr>
      </w:pPr>
      <w:r>
        <w:t>Screen Reader (Fields on the screen come into focus.)</w:t>
      </w:r>
    </w:p>
    <w:p w14:paraId="71E3898F" w14:textId="2CF5B6C4" w:rsidR="00CE2FEF" w:rsidRPr="00CE2FEF" w:rsidRDefault="00CE2FEF" w:rsidP="00CE2FEF">
      <w:r w:rsidRPr="00CE2FEF">
        <w:t>Flights and such Google Chrome row one column,</w:t>
      </w:r>
    </w:p>
    <w:p w14:paraId="412122AB" w14:textId="77777777" w:rsidR="00CE2FEF" w:rsidRPr="00CE2FEF" w:rsidRDefault="00CE2FEF" w:rsidP="00CE2FEF">
      <w:r w:rsidRPr="00CE2FEF">
        <w:t>flying to edit has autocomplete, departing edit, mm/dd.</w:t>
      </w:r>
    </w:p>
    <w:p w14:paraId="5D3321D8" w14:textId="57E5F390" w:rsidR="00CE2FEF" w:rsidRDefault="00CE2FEF" w:rsidP="00CE2FEF">
      <w:pPr>
        <w:pStyle w:val="Heading2"/>
      </w:pPr>
      <w:r>
        <w:t>Narrator continues as we look at images of various campus populations using technology.</w:t>
      </w:r>
    </w:p>
    <w:p w14:paraId="2F3BCD5E" w14:textId="10F9E0D6" w:rsidR="00CE2FEF" w:rsidRPr="00CE2FEF" w:rsidRDefault="00CE2FEF" w:rsidP="00CE2FEF">
      <w:r w:rsidRPr="00CE2FEF">
        <w:t>Accessibility, security, and</w:t>
      </w:r>
    </w:p>
    <w:p w14:paraId="2442616C" w14:textId="77777777" w:rsidR="00CE2FEF" w:rsidRPr="00CE2FEF" w:rsidRDefault="00CE2FEF" w:rsidP="00CE2FEF">
      <w:r w:rsidRPr="00CE2FEF">
        <w:t>property rights are the three legs of the stool our digital works sits on.</w:t>
      </w:r>
    </w:p>
    <w:p w14:paraId="21A030A5" w14:textId="77777777" w:rsidR="00CE2FEF" w:rsidRPr="00CE2FEF" w:rsidRDefault="00CE2FEF" w:rsidP="00CE2FEF">
      <w:r w:rsidRPr="00CE2FEF">
        <w:t>Accessibility means enabling a person with a disability,</w:t>
      </w:r>
    </w:p>
    <w:p w14:paraId="1976FD90" w14:textId="77777777" w:rsidR="00CE2FEF" w:rsidRPr="00CE2FEF" w:rsidRDefault="00CE2FEF" w:rsidP="00CE2FEF">
      <w:r w:rsidRPr="00CE2FEF">
        <w:t>the equal opportunity to independently acquire the same information,</w:t>
      </w:r>
    </w:p>
    <w:p w14:paraId="04EA4C11" w14:textId="77777777" w:rsidR="00CE2FEF" w:rsidRPr="00CE2FEF" w:rsidRDefault="00CE2FEF" w:rsidP="00CE2FEF">
      <w:r w:rsidRPr="00CE2FEF">
        <w:lastRenderedPageBreak/>
        <w:t>engage in the same interactions.</w:t>
      </w:r>
    </w:p>
    <w:p w14:paraId="2B74D7FB" w14:textId="77777777" w:rsidR="00CE2FEF" w:rsidRPr="00CE2FEF" w:rsidRDefault="00CE2FEF" w:rsidP="00CE2FEF">
      <w:r w:rsidRPr="00CE2FEF">
        <w:t xml:space="preserve">And enjoy the same services as a person without a disability in an </w:t>
      </w:r>
      <w:proofErr w:type="gramStart"/>
      <w:r w:rsidRPr="00CE2FEF">
        <w:t>equally</w:t>
      </w:r>
      <w:proofErr w:type="gramEnd"/>
    </w:p>
    <w:p w14:paraId="3C8E8DAD" w14:textId="77777777" w:rsidR="00CE2FEF" w:rsidRPr="00CE2FEF" w:rsidRDefault="00CE2FEF" w:rsidP="00CE2FEF">
      <w:r w:rsidRPr="00CE2FEF">
        <w:t>effective and equally integrated manner.</w:t>
      </w:r>
    </w:p>
    <w:p w14:paraId="43DE095A" w14:textId="77777777" w:rsidR="00CE2FEF" w:rsidRPr="00CE2FEF" w:rsidRDefault="00CE2FEF" w:rsidP="00CE2FEF">
      <w:r w:rsidRPr="00CE2FEF">
        <w:t>With a substantially equivalent ease of use, in essentially the same time frame.</w:t>
      </w:r>
    </w:p>
    <w:p w14:paraId="3819A3ED" w14:textId="77777777" w:rsidR="00CE2FEF" w:rsidRPr="00CE2FEF" w:rsidRDefault="00CE2FEF" w:rsidP="00CE2FEF">
      <w:r w:rsidRPr="00CE2FEF">
        <w:t xml:space="preserve">Accessibility is integral to the university's academic and </w:t>
      </w:r>
      <w:proofErr w:type="gramStart"/>
      <w:r w:rsidRPr="00CE2FEF">
        <w:t>administrative</w:t>
      </w:r>
      <w:proofErr w:type="gramEnd"/>
    </w:p>
    <w:p w14:paraId="4AB299F5" w14:textId="77777777" w:rsidR="00CE2FEF" w:rsidRPr="00CE2FEF" w:rsidRDefault="00CE2FEF" w:rsidP="00CE2FEF">
      <w:r w:rsidRPr="00CE2FEF">
        <w:t>work, because Ohio State serves a diverse population of faculty, staff, and</w:t>
      </w:r>
    </w:p>
    <w:p w14:paraId="40C92432" w14:textId="77777777" w:rsidR="00CE2FEF" w:rsidRPr="00CE2FEF" w:rsidRDefault="00CE2FEF" w:rsidP="00CE2FEF">
      <w:r w:rsidRPr="00CE2FEF">
        <w:t>students, with varying abilities of hearing, movement, sight, and cognition.</w:t>
      </w:r>
    </w:p>
    <w:p w14:paraId="7F7E63FB" w14:textId="77777777" w:rsidR="00CE2FEF" w:rsidRPr="00CE2FEF" w:rsidRDefault="00CE2FEF" w:rsidP="00CE2FEF">
      <w:r w:rsidRPr="00CE2FEF">
        <w:t>Ohio State is committed to fostering a campus culture,</w:t>
      </w:r>
    </w:p>
    <w:p w14:paraId="2ECEA1E0" w14:textId="77777777" w:rsidR="00CE2FEF" w:rsidRPr="00CE2FEF" w:rsidRDefault="00CE2FEF" w:rsidP="00CE2FEF">
      <w:r w:rsidRPr="00CE2FEF">
        <w:t>of full inclusion of people with disabilities by ensuring that all</w:t>
      </w:r>
    </w:p>
    <w:p w14:paraId="4824D46F" w14:textId="77777777" w:rsidR="00CE2FEF" w:rsidRPr="00CE2FEF" w:rsidRDefault="00CE2FEF" w:rsidP="00CE2FEF">
      <w:r w:rsidRPr="00CE2FEF">
        <w:t>university constituencies can access its digital information and digital services.</w:t>
      </w:r>
    </w:p>
    <w:p w14:paraId="47F679CB" w14:textId="77777777" w:rsidR="00CE2FEF" w:rsidRPr="00CE2FEF" w:rsidRDefault="00CE2FEF" w:rsidP="00CE2FEF">
      <w:r w:rsidRPr="00CE2FEF">
        <w:t>While accessibility is intended to improve access for those with disabilities,</w:t>
      </w:r>
    </w:p>
    <w:p w14:paraId="55AB47EC" w14:textId="77777777" w:rsidR="00CE2FEF" w:rsidRPr="00CE2FEF" w:rsidRDefault="00CE2FEF" w:rsidP="00CE2FEF">
      <w:r w:rsidRPr="00CE2FEF">
        <w:t>it improves access for everyone.</w:t>
      </w:r>
    </w:p>
    <w:p w14:paraId="5622F753" w14:textId="77777777" w:rsidR="00CE2FEF" w:rsidRPr="00CE2FEF" w:rsidRDefault="00CE2FEF" w:rsidP="00CE2FEF"/>
    <w:sectPr w:rsidR="00CE2FEF" w:rsidRPr="00CE2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EF"/>
    <w:rsid w:val="00C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572F4"/>
  <w15:chartTrackingRefBased/>
  <w15:docId w15:val="{97CD2D01-6EC9-E14D-9642-D214795F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2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Eric</dc:creator>
  <cp:keywords/>
  <dc:description/>
  <cp:lastModifiedBy>Owens, Eric</cp:lastModifiedBy>
  <cp:revision>1</cp:revision>
  <dcterms:created xsi:type="dcterms:W3CDTF">2024-06-21T15:11:00Z</dcterms:created>
  <dcterms:modified xsi:type="dcterms:W3CDTF">2024-06-21T15:19:00Z</dcterms:modified>
</cp:coreProperties>
</file>